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F77BD" w14:textId="10D2FF02" w:rsidR="007C2265" w:rsidRDefault="00C54AAD" w:rsidP="007C2265">
      <w:pPr>
        <w:jc w:val="center"/>
        <w:rPr>
          <w:sz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C877E1D" wp14:editId="6953A355">
            <wp:simplePos x="0" y="0"/>
            <wp:positionH relativeFrom="column">
              <wp:posOffset>5910580</wp:posOffset>
            </wp:positionH>
            <wp:positionV relativeFrom="paragraph">
              <wp:posOffset>200025</wp:posOffset>
            </wp:positionV>
            <wp:extent cx="1146810" cy="1162050"/>
            <wp:effectExtent l="0" t="0" r="0" b="0"/>
            <wp:wrapSquare wrapText="bothSides"/>
            <wp:docPr id="4" name="Picture 4" descr="Lewis County Lions Football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wis County Lions Football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6161D9" wp14:editId="2E4E6098">
            <wp:simplePos x="0" y="0"/>
            <wp:positionH relativeFrom="column">
              <wp:posOffset>104775</wp:posOffset>
            </wp:positionH>
            <wp:positionV relativeFrom="paragraph">
              <wp:posOffset>257175</wp:posOffset>
            </wp:positionV>
            <wp:extent cx="1009650" cy="1009650"/>
            <wp:effectExtent l="0" t="0" r="0" b="0"/>
            <wp:wrapSquare wrapText="bothSides"/>
            <wp:docPr id="2" name="Picture 2" descr="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b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17524" w14:textId="1CCE7021" w:rsidR="007C2265" w:rsidRPr="00C54AAD" w:rsidRDefault="007C2265" w:rsidP="00C54AAD">
      <w:pPr>
        <w:jc w:val="center"/>
        <w:rPr>
          <w:b/>
          <w:sz w:val="50"/>
          <w:szCs w:val="50"/>
        </w:rPr>
      </w:pPr>
      <w:r w:rsidRPr="00C54AAD">
        <w:rPr>
          <w:b/>
          <w:sz w:val="50"/>
          <w:szCs w:val="50"/>
        </w:rPr>
        <w:t>Lewis County Central Elementary</w:t>
      </w:r>
    </w:p>
    <w:p w14:paraId="068425FA" w14:textId="22F42210" w:rsidR="00C54AAD" w:rsidRPr="00C54AAD" w:rsidRDefault="007C2265" w:rsidP="00C54AAD">
      <w:pPr>
        <w:jc w:val="center"/>
        <w:rPr>
          <w:b/>
          <w:sz w:val="70"/>
          <w:szCs w:val="70"/>
          <w:u w:val="single"/>
        </w:rPr>
      </w:pPr>
      <w:r w:rsidRPr="00C54AAD">
        <w:rPr>
          <w:b/>
          <w:sz w:val="70"/>
          <w:szCs w:val="70"/>
          <w:u w:val="single"/>
        </w:rPr>
        <w:t>5</w:t>
      </w:r>
      <w:r w:rsidRPr="00C54AAD">
        <w:rPr>
          <w:b/>
          <w:sz w:val="70"/>
          <w:szCs w:val="70"/>
          <w:u w:val="single"/>
          <w:vertAlign w:val="superscript"/>
        </w:rPr>
        <w:t>th</w:t>
      </w:r>
      <w:r w:rsidRPr="00C54AAD">
        <w:rPr>
          <w:b/>
          <w:sz w:val="70"/>
          <w:szCs w:val="70"/>
          <w:u w:val="single"/>
        </w:rPr>
        <w:t xml:space="preserve"> Grade </w:t>
      </w:r>
    </w:p>
    <w:p w14:paraId="54C79879" w14:textId="2EE79D23" w:rsidR="007C2265" w:rsidRPr="00C54AAD" w:rsidRDefault="007C2265" w:rsidP="00C54AAD">
      <w:pPr>
        <w:jc w:val="center"/>
        <w:rPr>
          <w:b/>
          <w:sz w:val="50"/>
          <w:szCs w:val="50"/>
          <w:u w:val="single"/>
        </w:rPr>
      </w:pPr>
      <w:r w:rsidRPr="00C54AAD">
        <w:rPr>
          <w:b/>
          <w:sz w:val="50"/>
          <w:szCs w:val="50"/>
          <w:u w:val="single"/>
        </w:rPr>
        <w:t>Required</w:t>
      </w:r>
    </w:p>
    <w:p w14:paraId="6DAB0274" w14:textId="4E6E11E7" w:rsidR="00E83587" w:rsidRPr="00C54AAD" w:rsidRDefault="00C54AAD" w:rsidP="00C54AAD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>1 Set of earbuds or headphones</w:t>
      </w:r>
      <w:r w:rsidR="007C2265" w:rsidRPr="00C54AAD">
        <w:rPr>
          <w:sz w:val="30"/>
          <w:szCs w:val="30"/>
        </w:rPr>
        <w:t xml:space="preserve"> </w:t>
      </w:r>
    </w:p>
    <w:p w14:paraId="08314602" w14:textId="70B1BCF5" w:rsidR="007C2265" w:rsidRPr="00C54AAD" w:rsidRDefault="007F0F5B" w:rsidP="00C54AAD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 xml:space="preserve">1 - </w:t>
      </w:r>
      <w:r w:rsidR="007C2265" w:rsidRPr="00C54AAD">
        <w:rPr>
          <w:sz w:val="30"/>
          <w:szCs w:val="30"/>
        </w:rPr>
        <w:t>Student backpack (</w:t>
      </w:r>
      <w:r w:rsidR="007C2265" w:rsidRPr="00C54AAD">
        <w:rPr>
          <w:b/>
          <w:sz w:val="30"/>
          <w:szCs w:val="30"/>
        </w:rPr>
        <w:t>without wheels</w:t>
      </w:r>
      <w:r w:rsidR="007C2265" w:rsidRPr="00C54AAD">
        <w:rPr>
          <w:sz w:val="30"/>
          <w:szCs w:val="30"/>
        </w:rPr>
        <w:t>)</w:t>
      </w:r>
    </w:p>
    <w:p w14:paraId="68DCB678" w14:textId="13564C17" w:rsidR="00E83587" w:rsidRPr="00C54AAD" w:rsidRDefault="00E83587" w:rsidP="00C54AAD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 xml:space="preserve">Pencil pouch </w:t>
      </w:r>
    </w:p>
    <w:p w14:paraId="5099CDBA" w14:textId="596CDD49" w:rsidR="00E83587" w:rsidRPr="00C54AAD" w:rsidRDefault="00012A32" w:rsidP="00C54AAD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 xml:space="preserve"> </w:t>
      </w:r>
      <w:r w:rsidR="00E83587" w:rsidRPr="00C54AAD">
        <w:rPr>
          <w:sz w:val="30"/>
          <w:szCs w:val="30"/>
        </w:rPr>
        <w:t>3</w:t>
      </w:r>
      <w:r w:rsidR="007C2265" w:rsidRPr="00C54AAD">
        <w:rPr>
          <w:sz w:val="30"/>
          <w:szCs w:val="30"/>
        </w:rPr>
        <w:t xml:space="preserve"> – One subject notebooks</w:t>
      </w:r>
      <w:r w:rsidR="0013449B" w:rsidRPr="00C54AAD">
        <w:rPr>
          <w:sz w:val="30"/>
          <w:szCs w:val="30"/>
        </w:rPr>
        <w:t xml:space="preserve"> </w:t>
      </w:r>
    </w:p>
    <w:p w14:paraId="552B5DD4" w14:textId="0650C836" w:rsidR="00E83587" w:rsidRPr="00C54AAD" w:rsidRDefault="00E83587" w:rsidP="00C54AAD">
      <w:pPr>
        <w:pStyle w:val="ListParagraph"/>
        <w:numPr>
          <w:ilvl w:val="1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>Blue</w:t>
      </w:r>
    </w:p>
    <w:p w14:paraId="3C4FE27E" w14:textId="2F377C01" w:rsidR="00E83587" w:rsidRPr="00C54AAD" w:rsidRDefault="00E83587" w:rsidP="00C54AAD">
      <w:pPr>
        <w:pStyle w:val="ListParagraph"/>
        <w:numPr>
          <w:ilvl w:val="1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>Red</w:t>
      </w:r>
    </w:p>
    <w:p w14:paraId="65576B5A" w14:textId="273420A0" w:rsidR="007C2265" w:rsidRPr="00C54AAD" w:rsidRDefault="00E83587" w:rsidP="00C54AAD">
      <w:pPr>
        <w:pStyle w:val="ListParagraph"/>
        <w:numPr>
          <w:ilvl w:val="1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>Green</w:t>
      </w:r>
    </w:p>
    <w:p w14:paraId="7352029C" w14:textId="44B1690D" w:rsidR="00E83587" w:rsidRPr="00C54AAD" w:rsidRDefault="00E83587" w:rsidP="00C54AAD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>1 graph paper notebook</w:t>
      </w:r>
      <w:r w:rsidR="007C2265" w:rsidRPr="00C54AAD">
        <w:rPr>
          <w:sz w:val="30"/>
          <w:szCs w:val="30"/>
        </w:rPr>
        <w:t xml:space="preserve"> </w:t>
      </w:r>
    </w:p>
    <w:p w14:paraId="117CF856" w14:textId="4072130F" w:rsidR="00E83587" w:rsidRPr="00C54AAD" w:rsidRDefault="00E83587" w:rsidP="00C54AAD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 xml:space="preserve">3 Plastic Folders </w:t>
      </w:r>
    </w:p>
    <w:p w14:paraId="7B9AAC48" w14:textId="1FAA2C7A" w:rsidR="00E83587" w:rsidRPr="00C54AAD" w:rsidRDefault="00E83587" w:rsidP="00C54AAD">
      <w:pPr>
        <w:pStyle w:val="ListParagraph"/>
        <w:numPr>
          <w:ilvl w:val="1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>Blue</w:t>
      </w:r>
    </w:p>
    <w:p w14:paraId="0E22A72E" w14:textId="163C4BBB" w:rsidR="00E83587" w:rsidRPr="00C54AAD" w:rsidRDefault="00E83587" w:rsidP="00C54AAD">
      <w:pPr>
        <w:pStyle w:val="ListParagraph"/>
        <w:numPr>
          <w:ilvl w:val="1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>Red</w:t>
      </w:r>
    </w:p>
    <w:p w14:paraId="22320201" w14:textId="27A9428C" w:rsidR="00E83587" w:rsidRPr="00C54AAD" w:rsidRDefault="00E83587" w:rsidP="00C54AAD">
      <w:pPr>
        <w:pStyle w:val="ListParagraph"/>
        <w:numPr>
          <w:ilvl w:val="1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>Green</w:t>
      </w:r>
    </w:p>
    <w:p w14:paraId="522EBFDB" w14:textId="6246FB41" w:rsidR="00C25CAE" w:rsidRPr="00C54AAD" w:rsidRDefault="00E83587" w:rsidP="00C54AAD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 xml:space="preserve">1 – Pack of colored pencils or </w:t>
      </w:r>
      <w:r w:rsidR="00C54AAD">
        <w:rPr>
          <w:sz w:val="30"/>
          <w:szCs w:val="30"/>
        </w:rPr>
        <w:t>1</w:t>
      </w:r>
      <w:r w:rsidR="00C25CAE" w:rsidRPr="00C54AAD">
        <w:rPr>
          <w:sz w:val="30"/>
          <w:szCs w:val="30"/>
        </w:rPr>
        <w:t xml:space="preserve"> Box of 24 crayons</w:t>
      </w:r>
    </w:p>
    <w:p w14:paraId="66831AE9" w14:textId="77777777" w:rsidR="00C25CAE" w:rsidRPr="00C54AAD" w:rsidRDefault="00C25CAE" w:rsidP="00C54AAD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 xml:space="preserve"> 2 – Glue Sticks</w:t>
      </w:r>
    </w:p>
    <w:p w14:paraId="06D68575" w14:textId="74BC098E" w:rsidR="00C25CAE" w:rsidRPr="00C54AAD" w:rsidRDefault="00C25CAE" w:rsidP="00C54AAD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 xml:space="preserve"> 1 – Pack of pencils</w:t>
      </w:r>
    </w:p>
    <w:p w14:paraId="6ECA9897" w14:textId="77777777" w:rsidR="00C25CAE" w:rsidRPr="00C54AAD" w:rsidRDefault="00C25CAE" w:rsidP="00C54AAD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 xml:space="preserve"> 1 – Pair of student scissors</w:t>
      </w:r>
    </w:p>
    <w:p w14:paraId="345E83E1" w14:textId="607E8C33" w:rsidR="00C25CAE" w:rsidRPr="00C54AAD" w:rsidRDefault="00C25CAE" w:rsidP="00C54AAD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 xml:space="preserve"> 2 – Highlighters</w:t>
      </w:r>
    </w:p>
    <w:p w14:paraId="28F61493" w14:textId="0A960FFC" w:rsidR="00564CC6" w:rsidRPr="00C54AAD" w:rsidRDefault="00564CC6" w:rsidP="00C54AAD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 xml:space="preserve"> 1 – Pack of notecards</w:t>
      </w:r>
    </w:p>
    <w:p w14:paraId="16AED076" w14:textId="4C0DDB95" w:rsidR="0013449B" w:rsidRPr="00C54AAD" w:rsidRDefault="00562AB3" w:rsidP="00C54AAD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54AAD">
        <w:rPr>
          <w:sz w:val="30"/>
          <w:szCs w:val="30"/>
        </w:rPr>
        <w:t xml:space="preserve"> 1 – Pack of 2 dry erase markers (black)</w:t>
      </w:r>
    </w:p>
    <w:p w14:paraId="038009F9" w14:textId="4D3B7FD5" w:rsidR="00C25CAE" w:rsidRPr="00C54AAD" w:rsidRDefault="00C54AAD" w:rsidP="00C54AAD">
      <w:pPr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Optional</w:t>
      </w:r>
    </w:p>
    <w:p w14:paraId="620B3C45" w14:textId="38991BEE" w:rsidR="00C25CAE" w:rsidRPr="00C54AAD" w:rsidRDefault="00C25CAE" w:rsidP="00C25CAE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b/>
          <w:sz w:val="36"/>
        </w:rPr>
        <w:t xml:space="preserve"> </w:t>
      </w:r>
      <w:r w:rsidR="00E83587" w:rsidRPr="00C54AAD">
        <w:rPr>
          <w:sz w:val="30"/>
          <w:szCs w:val="30"/>
        </w:rPr>
        <w:t>2</w:t>
      </w:r>
      <w:r w:rsidRPr="00C54AAD">
        <w:rPr>
          <w:sz w:val="30"/>
          <w:szCs w:val="30"/>
        </w:rPr>
        <w:t xml:space="preserve"> – Boxes of tissues</w:t>
      </w:r>
    </w:p>
    <w:p w14:paraId="6414005A" w14:textId="77777777" w:rsidR="00C25CAE" w:rsidRPr="00C54AAD" w:rsidRDefault="00C25CAE" w:rsidP="00C25CAE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C54AAD">
        <w:rPr>
          <w:sz w:val="30"/>
          <w:szCs w:val="30"/>
        </w:rPr>
        <w:t xml:space="preserve"> 1 – Box of Ziploc sandwich or gallon sized bags</w:t>
      </w:r>
    </w:p>
    <w:p w14:paraId="6E5E5C00" w14:textId="14B0BD0F" w:rsidR="00C25CAE" w:rsidRPr="00C54AAD" w:rsidRDefault="00E83587" w:rsidP="00C25CAE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C54AAD">
        <w:rPr>
          <w:sz w:val="30"/>
          <w:szCs w:val="30"/>
        </w:rPr>
        <w:t xml:space="preserve"> 1 – Roll</w:t>
      </w:r>
      <w:r w:rsidR="00C25CAE" w:rsidRPr="00C54AAD">
        <w:rPr>
          <w:sz w:val="30"/>
          <w:szCs w:val="30"/>
        </w:rPr>
        <w:t xml:space="preserve"> of paper towels</w:t>
      </w:r>
    </w:p>
    <w:p w14:paraId="34FC6E00" w14:textId="77777777" w:rsidR="00C25CAE" w:rsidRPr="00C54AAD" w:rsidRDefault="00C25CAE" w:rsidP="00C25CAE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C54AAD">
        <w:rPr>
          <w:sz w:val="30"/>
          <w:szCs w:val="30"/>
        </w:rPr>
        <w:t xml:space="preserve"> 1 – Pack of Clorox/disinfecting wipes</w:t>
      </w:r>
    </w:p>
    <w:sectPr w:rsidR="00C25CAE" w:rsidRPr="00C54AAD" w:rsidSect="008D2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AAC"/>
      </v:shape>
    </w:pict>
  </w:numPicBullet>
  <w:abstractNum w:abstractNumId="0" w15:restartNumberingAfterBreak="0">
    <w:nsid w:val="0600632D"/>
    <w:multiLevelType w:val="hybridMultilevel"/>
    <w:tmpl w:val="6DE20112"/>
    <w:lvl w:ilvl="0" w:tplc="889EB88A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97A1FDD"/>
    <w:multiLevelType w:val="hybridMultilevel"/>
    <w:tmpl w:val="187475F2"/>
    <w:lvl w:ilvl="0" w:tplc="33DCD6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C0EC2"/>
    <w:multiLevelType w:val="hybridMultilevel"/>
    <w:tmpl w:val="985A5C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85"/>
    <w:rsid w:val="00012A32"/>
    <w:rsid w:val="0013449B"/>
    <w:rsid w:val="00562AB3"/>
    <w:rsid w:val="00564CC6"/>
    <w:rsid w:val="007A212A"/>
    <w:rsid w:val="007B2406"/>
    <w:rsid w:val="007C2265"/>
    <w:rsid w:val="007F0F5B"/>
    <w:rsid w:val="00870686"/>
    <w:rsid w:val="008C09AD"/>
    <w:rsid w:val="008D2E85"/>
    <w:rsid w:val="009C50EA"/>
    <w:rsid w:val="00C25CAE"/>
    <w:rsid w:val="00C54AAD"/>
    <w:rsid w:val="00E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1236"/>
  <w15:chartTrackingRefBased/>
  <w15:docId w15:val="{54D66870-5C8C-4EB5-99F3-9B437E70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 Schools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Hurst, Tyler</dc:creator>
  <cp:keywords/>
  <dc:description/>
  <cp:lastModifiedBy>Wright, Amy</cp:lastModifiedBy>
  <cp:revision>2</cp:revision>
  <cp:lastPrinted>2019-04-24T13:40:00Z</cp:lastPrinted>
  <dcterms:created xsi:type="dcterms:W3CDTF">2021-05-05T19:27:00Z</dcterms:created>
  <dcterms:modified xsi:type="dcterms:W3CDTF">2021-05-05T19:27:00Z</dcterms:modified>
</cp:coreProperties>
</file>